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62" w:rsidRPr="00FB3E09" w:rsidRDefault="00B81362" w:rsidP="00FB3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B81362" w:rsidRDefault="00B81362" w:rsidP="00FB3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сектора по спорту</w:t>
      </w:r>
    </w:p>
    <w:p w:rsidR="00B81362" w:rsidRPr="00FB3E09" w:rsidRDefault="00B81362" w:rsidP="00FB3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Админситрации</w:t>
      </w:r>
      <w:proofErr w:type="spellEnd"/>
      <w:r w:rsidRPr="00FB3E0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FB3E0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FB3E0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62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продолжается активное развитие массовой физической культуры и спорта, которая вовлекает в свои ряды все большее количество поклонников здорового образа жизни.</w:t>
      </w:r>
      <w:r w:rsidRPr="00E958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>В районе развивается и пропаг</w:t>
      </w:r>
      <w:r>
        <w:rPr>
          <w:rFonts w:ascii="Times New Roman" w:hAnsi="Times New Roman" w:cs="Times New Roman"/>
          <w:color w:val="FF0000"/>
          <w:sz w:val="28"/>
          <w:szCs w:val="28"/>
        </w:rPr>
        <w:t>андируется 31 вид спорта, из них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 приоритетными видами являются лёгкая атлетика, лыжные гонки, волейбол, футбол.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районе успешно проводится Спартакиада среди 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>воспитанников дошкольных образовательных учреж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дений в рамках Республиканской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>партакиа</w:t>
      </w:r>
      <w:r>
        <w:rPr>
          <w:rFonts w:ascii="Times New Roman" w:hAnsi="Times New Roman" w:cs="Times New Roman"/>
          <w:color w:val="FF0000"/>
          <w:sz w:val="28"/>
          <w:szCs w:val="28"/>
        </w:rPr>
        <w:t>ды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«Малыши открывают спорт 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proofErr w:type="gramStart"/>
      <w:r w:rsidRPr="008D68FA">
        <w:rPr>
          <w:rFonts w:ascii="Times New Roman" w:hAnsi="Times New Roman" w:cs="Times New Roman"/>
          <w:color w:val="FF0000"/>
          <w:sz w:val="28"/>
          <w:szCs w:val="28"/>
        </w:rPr>
        <w:t>которая</w:t>
      </w:r>
      <w:proofErr w:type="gramEnd"/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 включает 6 видов спо</w:t>
      </w:r>
      <w:r>
        <w:rPr>
          <w:rFonts w:ascii="Times New Roman" w:hAnsi="Times New Roman" w:cs="Times New Roman"/>
          <w:color w:val="FF0000"/>
          <w:sz w:val="28"/>
          <w:szCs w:val="28"/>
        </w:rPr>
        <w:t>рта. Спартакиада среди предприятий, организаций,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учреждений посёлка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Кез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входит 10 видов спорта. С  2014 года  проводится Спартакиада среди сотрудников органов местного самоуправления по 9 видам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где принимают участие  более 140 человек. Ежегодно проводится Спартакиада среди жителей   пожилого возраста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по 5-6 видам спорта.</w:t>
      </w:r>
      <w:r w:rsidRPr="0085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Широкое развитие приняла С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партакиада среди работников образования в которую входит более 10 видов </w:t>
      </w:r>
      <w:proofErr w:type="spellStart"/>
      <w:r w:rsidRPr="008D68FA">
        <w:rPr>
          <w:rFonts w:ascii="Times New Roman" w:hAnsi="Times New Roman" w:cs="Times New Roman"/>
          <w:color w:val="FF0000"/>
          <w:sz w:val="28"/>
          <w:szCs w:val="28"/>
        </w:rPr>
        <w:t>спорта</w:t>
      </w:r>
      <w:proofErr w:type="gramStart"/>
      <w:r w:rsidRPr="008D68FA">
        <w:rPr>
          <w:rFonts w:ascii="Times New Roman" w:hAnsi="Times New Roman" w:cs="Times New Roman"/>
          <w:color w:val="FF0000"/>
          <w:sz w:val="28"/>
          <w:szCs w:val="28"/>
        </w:rPr>
        <w:t>.У</w:t>
      </w:r>
      <w:proofErr w:type="gramEnd"/>
      <w:r w:rsidRPr="008D68FA">
        <w:rPr>
          <w:rFonts w:ascii="Times New Roman" w:hAnsi="Times New Roman" w:cs="Times New Roman"/>
          <w:color w:val="FF0000"/>
          <w:sz w:val="28"/>
          <w:szCs w:val="28"/>
        </w:rPr>
        <w:t>спешно</w:t>
      </w:r>
      <w:proofErr w:type="spellEnd"/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 работает спортивно оздоровитель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>ный клуб «Олимп» и районная детско-юношеская спортивная школа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сфере физической культуры и спорта </w:t>
      </w:r>
      <w:r w:rsidRPr="008D68FA">
        <w:rPr>
          <w:rFonts w:ascii="Times New Roman" w:hAnsi="Times New Roman" w:cs="Times New Roman"/>
          <w:color w:val="FF0000"/>
          <w:sz w:val="28"/>
          <w:szCs w:val="28"/>
        </w:rPr>
        <w:t xml:space="preserve"> работает 44 человека из них 21 с высшим образованием. Штатных тренеров преподавателей работает 8 человек.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За девять месяцев текущего года было 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 300  </w:t>
      </w:r>
      <w:r>
        <w:rPr>
          <w:rFonts w:ascii="Times New Roman" w:hAnsi="Times New Roman" w:cs="Times New Roman"/>
          <w:sz w:val="28"/>
          <w:szCs w:val="28"/>
        </w:rPr>
        <w:t>спортивно-массовых, физкультурно-оздоровительных мероприятий</w:t>
      </w:r>
      <w:r w:rsidRPr="008D68FA">
        <w:rPr>
          <w:rFonts w:ascii="Times New Roman" w:hAnsi="Times New Roman" w:cs="Times New Roman"/>
          <w:sz w:val="28"/>
          <w:szCs w:val="28"/>
        </w:rPr>
        <w:t xml:space="preserve"> на всех уровнях, что составляет 60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68FA">
        <w:rPr>
          <w:rFonts w:ascii="Times New Roman" w:hAnsi="Times New Roman" w:cs="Times New Roman"/>
          <w:sz w:val="28"/>
          <w:szCs w:val="28"/>
        </w:rPr>
        <w:t xml:space="preserve"> %  от прогноза на 2015 год ( за тот же период 2014 года –366 мероприятий-73,2%) , проведено  районных мероприятий- 46 (57,5% от прогноза на 2015 год)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 xml:space="preserve"> за тот же период 2014 года проведено 48 районных спортивных мероприятий, что составляет -60 %.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     Количество систематически занимающихся физической культурой и спортом за девять месяцев 2015 года  составило-5970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8FA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>28,4</w:t>
      </w:r>
      <w:r w:rsidRPr="008D68FA">
        <w:rPr>
          <w:rFonts w:ascii="Times New Roman" w:hAnsi="Times New Roman" w:cs="Times New Roman"/>
          <w:sz w:val="28"/>
          <w:szCs w:val="28"/>
        </w:rPr>
        <w:t xml:space="preserve">% от проживающего населения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района, в 2014 году 4316 человек 20,2 %. 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     За девять месяцев текущего года  приняли участие в 34 республиканских 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Pr="008D68FA">
        <w:rPr>
          <w:rFonts w:ascii="Times New Roman" w:hAnsi="Times New Roman" w:cs="Times New Roman"/>
          <w:sz w:val="28"/>
          <w:szCs w:val="28"/>
        </w:rPr>
        <w:t xml:space="preserve"> % от прогноза на 2015 год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 xml:space="preserve"> в 2014  году  в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68FA">
        <w:rPr>
          <w:rFonts w:ascii="Times New Roman" w:hAnsi="Times New Roman" w:cs="Times New Roman"/>
          <w:sz w:val="28"/>
          <w:szCs w:val="28"/>
        </w:rPr>
        <w:t xml:space="preserve">8-ти  45% от прогноза на 2014 год. 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За отчётный</w:t>
      </w:r>
      <w:r w:rsidRPr="008D68FA">
        <w:rPr>
          <w:rFonts w:ascii="Times New Roman" w:hAnsi="Times New Roman" w:cs="Times New Roman"/>
          <w:sz w:val="28"/>
          <w:szCs w:val="28"/>
        </w:rPr>
        <w:t xml:space="preserve"> период приняли участие в спортивных мероприятиях всех уровней 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- 12250  </w:t>
      </w:r>
      <w:r w:rsidRPr="008D68FA">
        <w:rPr>
          <w:rFonts w:ascii="Times New Roman" w:hAnsi="Times New Roman" w:cs="Times New Roman"/>
          <w:sz w:val="28"/>
          <w:szCs w:val="28"/>
        </w:rPr>
        <w:t xml:space="preserve"> человек, что составляет- (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>81,6</w:t>
      </w:r>
      <w:r w:rsidRPr="008D68FA">
        <w:rPr>
          <w:rFonts w:ascii="Times New Roman" w:hAnsi="Times New Roman" w:cs="Times New Roman"/>
          <w:sz w:val="28"/>
          <w:szCs w:val="28"/>
        </w:rPr>
        <w:t>% от прогнозных показателей на 2015 год, за тот же период 2014 года  -12231 человек 74,8,5%) .           Подготовлено -728  спортсменов массовых разрядов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>что составляет 84,6% по прогнозным показателям  на 2015 год, за этот же период 2014 года было подготовлено– 741 человек  98,8% ).</w:t>
      </w:r>
    </w:p>
    <w:p w:rsidR="00B81362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8FA">
        <w:rPr>
          <w:rFonts w:ascii="Times New Roman" w:hAnsi="Times New Roman" w:cs="Times New Roman"/>
          <w:sz w:val="28"/>
          <w:szCs w:val="28"/>
        </w:rPr>
        <w:t>Количество занимающихся в спортивных секциях составило</w:t>
      </w:r>
      <w:r w:rsidRPr="008D68FA">
        <w:rPr>
          <w:rFonts w:ascii="Times New Roman" w:hAnsi="Times New Roman" w:cs="Times New Roman"/>
          <w:sz w:val="28"/>
          <w:szCs w:val="28"/>
          <w:shd w:val="clear" w:color="auto" w:fill="FFFFFF"/>
        </w:rPr>
        <w:t>-2918</w:t>
      </w:r>
      <w:r w:rsidRPr="008D68FA">
        <w:rPr>
          <w:rFonts w:ascii="Times New Roman" w:hAnsi="Times New Roman" w:cs="Times New Roman"/>
          <w:sz w:val="28"/>
          <w:szCs w:val="28"/>
        </w:rPr>
        <w:t xml:space="preserve"> человек по прогнозам на 2015 год-97,3 % , 2014 году - 2912 человек- 97 %. </w:t>
      </w:r>
    </w:p>
    <w:p w:rsidR="00B81362" w:rsidRPr="00E1642F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полноценных занятий физической культурой и спортом в нашем районе имеется хорошая материально-техническая база 57 спортивных объектов:</w:t>
      </w:r>
    </w:p>
    <w:p w:rsidR="00B81362" w:rsidRPr="00514F54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4F54">
        <w:rPr>
          <w:rFonts w:ascii="Times New Roman" w:hAnsi="Times New Roman" w:cs="Times New Roman"/>
          <w:sz w:val="28"/>
          <w:szCs w:val="28"/>
        </w:rPr>
        <w:t xml:space="preserve">17 спортивных залов, 1 лыжный спортивный комплекс с освещенной лыжной трассой протяженностью 1200м., стационарная  хоккейная  коробка, стадион с трибунами на 1500 посадочных мест, 1 стрелковый тир. Общая мощность, пропускная способность всех спортивных объектов  составляет-1436 человек. </w:t>
      </w:r>
    </w:p>
    <w:p w:rsidR="00B81362" w:rsidRPr="00514F54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4F54">
        <w:rPr>
          <w:rFonts w:ascii="Times New Roman" w:hAnsi="Times New Roman" w:cs="Times New Roman"/>
          <w:sz w:val="28"/>
          <w:szCs w:val="28"/>
        </w:rPr>
        <w:t xml:space="preserve">В сфере физическая культура и спорт  </w:t>
      </w:r>
      <w:proofErr w:type="gramStart"/>
      <w:r w:rsidRPr="00514F54">
        <w:rPr>
          <w:rFonts w:ascii="Times New Roman" w:hAnsi="Times New Roman" w:cs="Times New Roman"/>
          <w:sz w:val="28"/>
          <w:szCs w:val="28"/>
        </w:rPr>
        <w:t>работает 44 человека из них 21 имеют</w:t>
      </w:r>
      <w:proofErr w:type="gramEnd"/>
      <w:r w:rsidRPr="00514F54">
        <w:rPr>
          <w:rFonts w:ascii="Times New Roman" w:hAnsi="Times New Roman" w:cs="Times New Roman"/>
          <w:sz w:val="28"/>
          <w:szCs w:val="28"/>
        </w:rPr>
        <w:t xml:space="preserve">  высшее  образование. Функционирует районная детско-юношеская спортивная школа, в которой работает 8 штатных тренеров </w:t>
      </w:r>
      <w:proofErr w:type="gramStart"/>
      <w:r w:rsidRPr="00514F5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14F54">
        <w:rPr>
          <w:rFonts w:ascii="Times New Roman" w:hAnsi="Times New Roman" w:cs="Times New Roman"/>
          <w:sz w:val="28"/>
          <w:szCs w:val="28"/>
        </w:rPr>
        <w:t>реподавателей .</w:t>
      </w:r>
    </w:p>
    <w:p w:rsidR="00B81362" w:rsidRPr="00514F54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4F54">
        <w:rPr>
          <w:rFonts w:ascii="Times New Roman" w:hAnsi="Times New Roman" w:cs="Times New Roman"/>
          <w:sz w:val="28"/>
          <w:szCs w:val="28"/>
        </w:rPr>
        <w:t xml:space="preserve">Успешно работает спортивно оздоровительный клуб «Олимп». </w:t>
      </w:r>
    </w:p>
    <w:p w:rsidR="00B81362" w:rsidRPr="00514F54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1362" w:rsidRPr="00514F54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514F54">
        <w:rPr>
          <w:rFonts w:ascii="Times New Roman" w:hAnsi="Times New Roman" w:cs="Times New Roman"/>
          <w:sz w:val="28"/>
          <w:szCs w:val="28"/>
          <w:highlight w:val="yellow"/>
        </w:rPr>
        <w:t>За девять месяцев 2015 года на физическую культуру и спорт освоено денежных средств из бюджета района  – 443,0  руб.</w:t>
      </w:r>
      <w:proofErr w:type="gram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66% от прогнозных показателей на 2015 год). Из них 120 тыс</w:t>
      </w:r>
      <w:proofErr w:type="gram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.р</w:t>
      </w:r>
      <w:proofErr w:type="gram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уб. направлены на проведение спортивно-массовой, физкультурно-оздоровительной работы в СОК Олимп и 70 тыс. руб. в ДЮСШ. 128 тыс.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руб</w:t>
      </w:r>
      <w:proofErr w:type="spell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 израсходованы на питание участников в вышестоящих соревнованиях (отборочные соревнования к летним и зимним спортивным сельским играм).  </w:t>
      </w:r>
    </w:p>
    <w:p w:rsidR="00B81362" w:rsidRPr="00514F54" w:rsidRDefault="00B81362" w:rsidP="00514F54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4F54">
        <w:rPr>
          <w:rFonts w:ascii="Times New Roman" w:hAnsi="Times New Roman" w:cs="Times New Roman"/>
          <w:sz w:val="28"/>
          <w:szCs w:val="28"/>
          <w:highlight w:val="yellow"/>
        </w:rPr>
        <w:t>Из внебюджетных источников на развитие физической культур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 xml:space="preserve">ы привлечено- 525 тыс. рублей. </w:t>
      </w:r>
      <w:r w:rsidRPr="00514F54">
        <w:rPr>
          <w:rFonts w:ascii="Times New Roman" w:hAnsi="Times New Roman" w:cs="Times New Roman"/>
          <w:sz w:val="28"/>
          <w:szCs w:val="28"/>
          <w:highlight w:val="yellow"/>
        </w:rPr>
        <w:t>425 тыс</w:t>
      </w:r>
      <w:proofErr w:type="gram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.р</w:t>
      </w:r>
      <w:proofErr w:type="gram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уб. ДЮСШ, 100 тыс.руб. </w:t>
      </w:r>
      <w:proofErr w:type="spell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Белкамнефть</w:t>
      </w:r>
      <w:proofErr w:type="spell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)   100 тыс.руб. израсходованы на поощрение спортсменов выступающих за </w:t>
      </w:r>
      <w:proofErr w:type="spell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Кезский</w:t>
      </w:r>
      <w:proofErr w:type="spell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 район на вышестоящих соревнованиях: 95 466 рубле на проведение спортивно массовых мероприятий (из них 26 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>тыс. руб. налоговые отчисления);</w:t>
      </w:r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 181тыс</w:t>
      </w:r>
      <w:proofErr w:type="gramStart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.р</w:t>
      </w:r>
      <w:proofErr w:type="gramEnd"/>
      <w:r w:rsidRPr="00514F54">
        <w:rPr>
          <w:rFonts w:ascii="Times New Roman" w:hAnsi="Times New Roman" w:cs="Times New Roman"/>
          <w:sz w:val="28"/>
          <w:szCs w:val="28"/>
          <w:highlight w:val="yellow"/>
        </w:rPr>
        <w:t>уб. на приобретение ГСМ для поездок на вышестоящие соревно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>вания и запчасти   для автобуса:</w:t>
      </w:r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 63 тыс. руб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>. содержание коммунальных услуг:</w:t>
      </w:r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 75665 руб. на питание и проживание спортсменов в оздоровительных лагерях, и соревнован</w:t>
      </w:r>
      <w:r w:rsidR="008712B2">
        <w:rPr>
          <w:rFonts w:ascii="Times New Roman" w:hAnsi="Times New Roman" w:cs="Times New Roman"/>
          <w:sz w:val="28"/>
          <w:szCs w:val="28"/>
          <w:highlight w:val="yellow"/>
        </w:rPr>
        <w:t>иях (16800 руб. на соревнования</w:t>
      </w:r>
      <w:r w:rsidRPr="00514F54">
        <w:rPr>
          <w:rFonts w:ascii="Times New Roman" w:hAnsi="Times New Roman" w:cs="Times New Roman"/>
          <w:sz w:val="28"/>
          <w:szCs w:val="28"/>
          <w:highlight w:val="yellow"/>
        </w:rPr>
        <w:t xml:space="preserve">, 56865 руб. в оздоровительных лагерях). </w:t>
      </w:r>
    </w:p>
    <w:p w:rsidR="00B81362" w:rsidRPr="008D68FA" w:rsidRDefault="00B81362" w:rsidP="008712B2">
      <w:pPr>
        <w:pStyle w:val="a3"/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На </w:t>
      </w:r>
      <w:r w:rsidRPr="008D68F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D6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>Республиканских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 xml:space="preserve"> зимних сельских спортивных играх-2015 года  в с. Юкаменское сборная команда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района заняла 9 место. На XXIV Республиканских летних сельских спортивных играх-2015 года в г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 xml:space="preserve">откинске команда нашего района заняла 6 место. Чемпионами игр стала женская сборная команда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района по волейболу. мужская сборная команда по настольному теннису</w:t>
      </w:r>
      <w:proofErr w:type="gramStart"/>
      <w:r w:rsidRPr="008D6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 xml:space="preserve"> бронзовыми призерами игр стала женская команда по настольному теннису. Чемпионкой игр стала Шутова Мария по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, серебряную медаль на 5000 м. и бронзовую медаль на 3000м. по  спортивной ходьбе завоевала Пулькина Анастасия, серебряным призером игр по дзюдо стал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Сергей, в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полиатлоне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бронзовую медаль завоевала </w:t>
      </w:r>
      <w:proofErr w:type="spellStart"/>
      <w:r w:rsidRPr="008D68FA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8D68FA">
        <w:rPr>
          <w:rFonts w:ascii="Times New Roman" w:hAnsi="Times New Roman" w:cs="Times New Roman"/>
          <w:sz w:val="28"/>
          <w:szCs w:val="28"/>
        </w:rPr>
        <w:t xml:space="preserve"> Лилия, спортивная семья Сабуровы</w:t>
      </w:r>
      <w:r>
        <w:rPr>
          <w:rFonts w:ascii="Times New Roman" w:hAnsi="Times New Roman" w:cs="Times New Roman"/>
          <w:sz w:val="28"/>
          <w:szCs w:val="28"/>
        </w:rPr>
        <w:t xml:space="preserve"> (Чепца)</w:t>
      </w:r>
      <w:r w:rsidRPr="008D68FA">
        <w:rPr>
          <w:rFonts w:ascii="Times New Roman" w:hAnsi="Times New Roman" w:cs="Times New Roman"/>
          <w:sz w:val="28"/>
          <w:szCs w:val="28"/>
        </w:rPr>
        <w:t>: Сергей, Екатерина и дочь Маша заняли второе место</w:t>
      </w:r>
      <w:r>
        <w:rPr>
          <w:rFonts w:ascii="Times New Roman" w:hAnsi="Times New Roman" w:cs="Times New Roman"/>
          <w:sz w:val="28"/>
          <w:szCs w:val="28"/>
        </w:rPr>
        <w:t xml:space="preserve"> летних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8D6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Дунькиных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: Владимир, Ольга, Владислав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Сюрзи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завоевала золото на зимних играх.</w:t>
      </w:r>
      <w:r w:rsidRPr="000C02D7">
        <w:t xml:space="preserve"> </w:t>
      </w:r>
      <w:r w:rsidRPr="000C02D7">
        <w:rPr>
          <w:rFonts w:ascii="Times New Roman" w:hAnsi="Times New Roman" w:cs="Times New Roman"/>
          <w:sz w:val="28"/>
          <w:szCs w:val="28"/>
        </w:rPr>
        <w:t xml:space="preserve">Заслуженный мастер спорта по лыжным гонкам Константин </w:t>
      </w:r>
      <w:proofErr w:type="spellStart"/>
      <w:r w:rsidRPr="000C02D7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0C02D7">
        <w:rPr>
          <w:rFonts w:ascii="Times New Roman" w:hAnsi="Times New Roman" w:cs="Times New Roman"/>
          <w:sz w:val="28"/>
          <w:szCs w:val="28"/>
        </w:rPr>
        <w:t xml:space="preserve"> стал Чемпионом России в </w:t>
      </w:r>
      <w:proofErr w:type="spellStart"/>
      <w:r w:rsidRPr="000C02D7">
        <w:rPr>
          <w:rFonts w:ascii="Times New Roman" w:hAnsi="Times New Roman" w:cs="Times New Roman"/>
          <w:sz w:val="28"/>
          <w:szCs w:val="28"/>
        </w:rPr>
        <w:t>дуатлоне</w:t>
      </w:r>
      <w:proofErr w:type="spellEnd"/>
      <w:r w:rsidRPr="000C02D7">
        <w:rPr>
          <w:rFonts w:ascii="Times New Roman" w:hAnsi="Times New Roman" w:cs="Times New Roman"/>
          <w:sz w:val="28"/>
          <w:szCs w:val="28"/>
        </w:rPr>
        <w:t xml:space="preserve">, на </w:t>
      </w:r>
      <w:r w:rsidRPr="000C02D7">
        <w:rPr>
          <w:rFonts w:ascii="Times New Roman" w:hAnsi="Times New Roman" w:cs="Times New Roman"/>
          <w:sz w:val="28"/>
          <w:szCs w:val="28"/>
        </w:rPr>
        <w:lastRenderedPageBreak/>
        <w:t>дистанции 70 км стал бронзовым призёром. На этапе Кубка Мира стал седьмым на дистанции 50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оказав второй результат среди</w:t>
      </w:r>
      <w:r w:rsidRPr="000C02D7">
        <w:rPr>
          <w:rFonts w:ascii="Times New Roman" w:hAnsi="Times New Roman" w:cs="Times New Roman"/>
          <w:sz w:val="28"/>
          <w:szCs w:val="28"/>
        </w:rPr>
        <w:t xml:space="preserve"> Российских лыжников.  Меньшиков Аркадий</w:t>
      </w:r>
      <w:r>
        <w:rPr>
          <w:rFonts w:ascii="Times New Roman" w:hAnsi="Times New Roman" w:cs="Times New Roman"/>
          <w:sz w:val="28"/>
          <w:szCs w:val="28"/>
        </w:rPr>
        <w:t>, мастер спорта по биатлону,</w:t>
      </w:r>
      <w:r w:rsidRPr="000C02D7">
        <w:rPr>
          <w:rFonts w:ascii="Times New Roman" w:hAnsi="Times New Roman" w:cs="Times New Roman"/>
          <w:sz w:val="28"/>
          <w:szCs w:val="28"/>
        </w:rPr>
        <w:t xml:space="preserve"> был участником Всемирной зимней Универсиады.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FA">
        <w:rPr>
          <w:rFonts w:ascii="Times New Roman" w:hAnsi="Times New Roman" w:cs="Times New Roman"/>
          <w:sz w:val="28"/>
          <w:szCs w:val="28"/>
        </w:rPr>
        <w:t>На хорошем организационном</w:t>
      </w:r>
      <w:r>
        <w:rPr>
          <w:rFonts w:ascii="Times New Roman" w:hAnsi="Times New Roman" w:cs="Times New Roman"/>
          <w:sz w:val="28"/>
          <w:szCs w:val="28"/>
        </w:rPr>
        <w:t xml:space="preserve"> уровне проводятся массовые соревнования</w:t>
      </w:r>
      <w:r w:rsidRPr="008D68FA">
        <w:rPr>
          <w:rFonts w:ascii="Times New Roman" w:hAnsi="Times New Roman" w:cs="Times New Roman"/>
          <w:sz w:val="28"/>
          <w:szCs w:val="28"/>
        </w:rPr>
        <w:t xml:space="preserve"> в рамках Всероссийского дня бега «Кросс нации», в котором пр</w:t>
      </w:r>
      <w:r>
        <w:rPr>
          <w:rFonts w:ascii="Times New Roman" w:hAnsi="Times New Roman" w:cs="Times New Roman"/>
          <w:sz w:val="28"/>
          <w:szCs w:val="28"/>
        </w:rPr>
        <w:t>иняли участие более 300 человек, «Лыжня России» – 200 человек, «Кругосветка Удмуртии» –  более -300 человек, «Оранжевый мяч» – 100 человек.</w:t>
      </w:r>
    </w:p>
    <w:p w:rsidR="00B81362" w:rsidRPr="008D68FA" w:rsidRDefault="00B81362" w:rsidP="00514F54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62" w:rsidRPr="008D68FA" w:rsidRDefault="00B81362" w:rsidP="006A63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1362" w:rsidRPr="003416D8" w:rsidRDefault="00B81362" w:rsidP="00FB3E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362" w:rsidRPr="003416D8" w:rsidSect="00126C6E">
      <w:pgSz w:w="11907" w:h="16840" w:code="9"/>
      <w:pgMar w:top="743" w:right="788" w:bottom="761" w:left="1276" w:header="720" w:footer="720" w:gutter="0"/>
      <w:cols w:space="709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C37"/>
    <w:rsid w:val="000468AA"/>
    <w:rsid w:val="000A00C2"/>
    <w:rsid w:val="000B2C9B"/>
    <w:rsid w:val="000C02D7"/>
    <w:rsid w:val="000F1144"/>
    <w:rsid w:val="00126C6E"/>
    <w:rsid w:val="00194FE8"/>
    <w:rsid w:val="00276D20"/>
    <w:rsid w:val="003416D8"/>
    <w:rsid w:val="0035628E"/>
    <w:rsid w:val="00451A25"/>
    <w:rsid w:val="0049272B"/>
    <w:rsid w:val="00496184"/>
    <w:rsid w:val="004F02D4"/>
    <w:rsid w:val="00514F54"/>
    <w:rsid w:val="00572C27"/>
    <w:rsid w:val="0058579C"/>
    <w:rsid w:val="00603145"/>
    <w:rsid w:val="006A6333"/>
    <w:rsid w:val="0076424E"/>
    <w:rsid w:val="007C12A9"/>
    <w:rsid w:val="007D23C3"/>
    <w:rsid w:val="007D4C1F"/>
    <w:rsid w:val="00841097"/>
    <w:rsid w:val="008542BE"/>
    <w:rsid w:val="008712B2"/>
    <w:rsid w:val="008C091E"/>
    <w:rsid w:val="008D68FA"/>
    <w:rsid w:val="009050DB"/>
    <w:rsid w:val="00A277E3"/>
    <w:rsid w:val="00A7220C"/>
    <w:rsid w:val="00A82E29"/>
    <w:rsid w:val="00A83044"/>
    <w:rsid w:val="00B10815"/>
    <w:rsid w:val="00B81362"/>
    <w:rsid w:val="00B824C3"/>
    <w:rsid w:val="00BA5A37"/>
    <w:rsid w:val="00BF63FC"/>
    <w:rsid w:val="00CA438E"/>
    <w:rsid w:val="00D329F9"/>
    <w:rsid w:val="00E1642F"/>
    <w:rsid w:val="00E26A8E"/>
    <w:rsid w:val="00E3399D"/>
    <w:rsid w:val="00E77AA8"/>
    <w:rsid w:val="00E95823"/>
    <w:rsid w:val="00EA3DE8"/>
    <w:rsid w:val="00F14B56"/>
    <w:rsid w:val="00F271AE"/>
    <w:rsid w:val="00F27C37"/>
    <w:rsid w:val="00F9448E"/>
    <w:rsid w:val="00FB3E09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2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27C3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C3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B3E0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802</Words>
  <Characters>5157</Characters>
  <Application>Microsoft Office Word</Application>
  <DocSecurity>0</DocSecurity>
  <Lines>42</Lines>
  <Paragraphs>11</Paragraphs>
  <ScaleCrop>false</ScaleCrop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2015-11-20T05:40:00Z</cp:lastPrinted>
  <dcterms:created xsi:type="dcterms:W3CDTF">2014-01-31T06:43:00Z</dcterms:created>
  <dcterms:modified xsi:type="dcterms:W3CDTF">2015-11-20T05:40:00Z</dcterms:modified>
</cp:coreProperties>
</file>